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6D0EEC"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p>
    <w:p w14:paraId="20844AC2" w14:textId="77777777" w:rsidR="006D0EEC" w:rsidRPr="0082184C"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82184C">
        <w:rPr>
          <w:rFonts w:ascii="Times New Roman" w:eastAsia="Times New Roman" w:hAnsi="Times New Roman" w:cs="Times New Roman"/>
          <w:b/>
          <w:bCs/>
          <w:sz w:val="24"/>
          <w:szCs w:val="24"/>
          <w:lang w:val="lt-LT"/>
        </w:rPr>
        <w:t>PRIE SKUODO RAJONO SAVIVALDYBĖS TARYBOS SPRENDIMO PROJEKTO</w:t>
      </w:r>
    </w:p>
    <w:p w14:paraId="7E4270BA" w14:textId="207FB7F5" w:rsidR="0082184C" w:rsidRPr="00380928" w:rsidRDefault="0082184C" w:rsidP="0082184C">
      <w:pPr>
        <w:jc w:val="center"/>
        <w:rPr>
          <w:b/>
          <w:bCs/>
          <w:noProof/>
          <w:color w:val="000000"/>
          <w:lang w:val="lt-LT"/>
        </w:rPr>
      </w:pPr>
      <w:r w:rsidRPr="00380928">
        <w:rPr>
          <w:rFonts w:ascii="Times New Roman" w:hAnsi="Times New Roman" w:cs="Times New Roman"/>
          <w:b/>
          <w:noProof/>
          <w:sz w:val="24"/>
          <w:szCs w:val="24"/>
          <w:lang w:val="lt-LT" w:eastAsia="lt-LT"/>
        </w:rPr>
        <w:t>DĖL 2024 METŲ VALSTYBĖS BIUDŽETO LĖŠŲ, SKIRTŲ IŠLAIDOMS, SUSIJUSIOMS SU SKUODO RAJONO SAVIVALDYBĖS MOKYKLŲ MOKYTOJŲ, DIRBANČIŲ PAGAL IKIMOKYKLINIO, PRIEŠMOKYKLINIO IR BENDROJO UGDYMO PROGRAMAS, PERSONALO OPTIMIZAVIMU IR ATNAUJINIMU</w:t>
      </w:r>
      <w:r w:rsidR="004478D1">
        <w:rPr>
          <w:rFonts w:ascii="Times New Roman" w:hAnsi="Times New Roman" w:cs="Times New Roman"/>
          <w:b/>
          <w:noProof/>
          <w:sz w:val="24"/>
          <w:szCs w:val="24"/>
          <w:lang w:val="lt-LT" w:eastAsia="lt-LT"/>
        </w:rPr>
        <w:t>,</w:t>
      </w:r>
      <w:r w:rsidRPr="00380928">
        <w:rPr>
          <w:rFonts w:ascii="Times New Roman" w:hAnsi="Times New Roman" w:cs="Times New Roman"/>
          <w:b/>
          <w:noProof/>
          <w:sz w:val="24"/>
          <w:szCs w:val="24"/>
          <w:lang w:val="lt-LT" w:eastAsia="lt-LT"/>
        </w:rPr>
        <w:t xml:space="preserve"> APMOKĖTI</w:t>
      </w:r>
      <w:r w:rsidR="004478D1">
        <w:rPr>
          <w:rFonts w:ascii="Times New Roman" w:hAnsi="Times New Roman" w:cs="Times New Roman"/>
          <w:b/>
          <w:noProof/>
          <w:sz w:val="24"/>
          <w:szCs w:val="24"/>
          <w:lang w:val="lt-LT" w:eastAsia="lt-LT"/>
        </w:rPr>
        <w:t>,</w:t>
      </w:r>
      <w:r w:rsidRPr="00380928">
        <w:rPr>
          <w:rFonts w:ascii="Times New Roman" w:hAnsi="Times New Roman" w:cs="Times New Roman"/>
          <w:b/>
          <w:noProof/>
          <w:sz w:val="24"/>
          <w:szCs w:val="24"/>
          <w:lang w:val="lt-LT" w:eastAsia="lt-LT"/>
        </w:rPr>
        <w:t xml:space="preserve"> PASKIRSTYMO TVARKOS APRAŠO PATVIRTINIMO</w:t>
      </w:r>
    </w:p>
    <w:p w14:paraId="19336C26" w14:textId="77777777" w:rsidR="001A0090" w:rsidRPr="00A146A8" w:rsidRDefault="001A0090" w:rsidP="006D0EEC">
      <w:pPr>
        <w:spacing w:after="0" w:line="240" w:lineRule="auto"/>
        <w:jc w:val="center"/>
        <w:rPr>
          <w:rFonts w:ascii="Times New Roman" w:eastAsia="Times New Roman" w:hAnsi="Times New Roman" w:cs="Times New Roman"/>
          <w:bCs/>
          <w:lang w:val="lt-LT" w:eastAsia="ja-JP"/>
        </w:rPr>
      </w:pPr>
    </w:p>
    <w:p w14:paraId="4616CE30" w14:textId="45896A8A"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20</w:t>
      </w:r>
      <w:r w:rsidR="00854F98">
        <w:rPr>
          <w:rFonts w:ascii="Times New Roman" w:eastAsia="Times New Roman" w:hAnsi="Times New Roman" w:cs="Times New Roman"/>
          <w:bCs/>
          <w:sz w:val="24"/>
          <w:szCs w:val="24"/>
          <w:lang w:val="lt-LT" w:eastAsia="ja-JP"/>
        </w:rPr>
        <w:t>2</w:t>
      </w:r>
      <w:r w:rsidR="00AC0189">
        <w:rPr>
          <w:rFonts w:ascii="Times New Roman" w:eastAsia="Times New Roman" w:hAnsi="Times New Roman" w:cs="Times New Roman"/>
          <w:bCs/>
          <w:sz w:val="24"/>
          <w:szCs w:val="24"/>
          <w:lang w:val="lt-LT" w:eastAsia="ja-JP"/>
        </w:rPr>
        <w:t>4</w:t>
      </w:r>
      <w:r w:rsidRPr="006D0EEC">
        <w:rPr>
          <w:rFonts w:ascii="Times New Roman" w:eastAsia="Times New Roman" w:hAnsi="Times New Roman" w:cs="Times New Roman"/>
          <w:bCs/>
          <w:sz w:val="24"/>
          <w:szCs w:val="24"/>
          <w:lang w:val="lt-LT" w:eastAsia="ja-JP"/>
        </w:rPr>
        <w:t xml:space="preserve"> m.</w:t>
      </w:r>
      <w:r w:rsidR="00854F98">
        <w:rPr>
          <w:rFonts w:ascii="Times New Roman" w:eastAsia="Times New Roman" w:hAnsi="Times New Roman" w:cs="Times New Roman"/>
          <w:bCs/>
          <w:sz w:val="24"/>
          <w:szCs w:val="24"/>
          <w:lang w:val="lt-LT" w:eastAsia="ja-JP"/>
        </w:rPr>
        <w:t xml:space="preserve"> </w:t>
      </w:r>
      <w:r w:rsidR="0082184C">
        <w:rPr>
          <w:rFonts w:ascii="Times New Roman" w:eastAsia="Times New Roman" w:hAnsi="Times New Roman" w:cs="Times New Roman"/>
          <w:bCs/>
          <w:sz w:val="24"/>
          <w:szCs w:val="24"/>
          <w:lang w:val="lt-LT" w:eastAsia="ja-JP"/>
        </w:rPr>
        <w:t>birželio</w:t>
      </w:r>
      <w:r w:rsidRPr="006D0EEC">
        <w:rPr>
          <w:rFonts w:ascii="Times New Roman" w:eastAsia="Times New Roman" w:hAnsi="Times New Roman" w:cs="Times New Roman"/>
          <w:bCs/>
          <w:sz w:val="24"/>
          <w:szCs w:val="24"/>
          <w:lang w:val="lt-LT" w:eastAsia="ja-JP"/>
        </w:rPr>
        <w:t xml:space="preserve"> </w:t>
      </w:r>
      <w:r w:rsidR="004B5510">
        <w:rPr>
          <w:rFonts w:ascii="Times New Roman" w:eastAsia="Times New Roman" w:hAnsi="Times New Roman" w:cs="Times New Roman"/>
          <w:bCs/>
          <w:sz w:val="24"/>
          <w:szCs w:val="24"/>
          <w:lang w:val="lt-LT" w:eastAsia="ja-JP"/>
        </w:rPr>
        <w:t xml:space="preserve">18 </w:t>
      </w:r>
      <w:r w:rsidRPr="006D0EEC">
        <w:rPr>
          <w:rFonts w:ascii="Times New Roman" w:eastAsia="Times New Roman" w:hAnsi="Times New Roman" w:cs="Times New Roman"/>
          <w:bCs/>
          <w:sz w:val="24"/>
          <w:szCs w:val="24"/>
          <w:lang w:val="lt-LT" w:eastAsia="ja-JP"/>
        </w:rPr>
        <w:t xml:space="preserve">d. </w:t>
      </w:r>
      <w:r w:rsidR="001541CF">
        <w:rPr>
          <w:rFonts w:ascii="Times New Roman" w:eastAsia="Times New Roman" w:hAnsi="Times New Roman" w:cs="Times New Roman"/>
          <w:bCs/>
          <w:sz w:val="24"/>
          <w:szCs w:val="24"/>
          <w:lang w:val="lt-LT" w:eastAsia="ja-JP"/>
        </w:rPr>
        <w:t>Nr. T10-</w:t>
      </w:r>
      <w:r w:rsidR="004B5510">
        <w:rPr>
          <w:rFonts w:ascii="Times New Roman" w:eastAsia="Times New Roman" w:hAnsi="Times New Roman" w:cs="Times New Roman"/>
          <w:bCs/>
          <w:sz w:val="24"/>
          <w:szCs w:val="24"/>
          <w:lang w:val="lt-LT" w:eastAsia="ja-JP"/>
        </w:rPr>
        <w:t>128</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Default="006D0EEC" w:rsidP="006D0EEC">
      <w:pPr>
        <w:spacing w:after="0" w:line="240" w:lineRule="auto"/>
        <w:rPr>
          <w:rFonts w:ascii="Times New Roman" w:eastAsia="Times New Roman" w:hAnsi="Times New Roman" w:cs="Times New Roman"/>
          <w:bCs/>
          <w:lang w:val="lt-LT" w:eastAsia="ja-JP"/>
        </w:rPr>
      </w:pPr>
    </w:p>
    <w:p w14:paraId="4B351750" w14:textId="77777777" w:rsidR="001541CF" w:rsidRPr="00A146A8" w:rsidRDefault="001541CF" w:rsidP="006D0EEC">
      <w:pPr>
        <w:spacing w:after="0" w:line="240" w:lineRule="auto"/>
        <w:rPr>
          <w:rFonts w:ascii="Times New Roman" w:eastAsia="Times New Roman" w:hAnsi="Times New Roman" w:cs="Times New Roman"/>
          <w:bCs/>
          <w:lang w:val="lt-LT" w:eastAsia="ja-JP"/>
        </w:rPr>
      </w:pPr>
    </w:p>
    <w:p w14:paraId="60AAD53C" w14:textId="75C11CD4" w:rsidR="006D0EEC" w:rsidRPr="00380928" w:rsidRDefault="005C2C04" w:rsidP="00716BF3">
      <w:pPr>
        <w:spacing w:after="0" w:line="240" w:lineRule="auto"/>
        <w:ind w:firstLine="1247"/>
        <w:contextualSpacing/>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1. </w:t>
      </w:r>
      <w:r w:rsidR="006D0EEC" w:rsidRPr="00380928">
        <w:rPr>
          <w:rFonts w:ascii="Times New Roman" w:eastAsia="Times New Roman" w:hAnsi="Times New Roman" w:cs="Times New Roman"/>
          <w:b/>
          <w:noProof/>
          <w:sz w:val="24"/>
          <w:szCs w:val="24"/>
          <w:lang w:val="lt-LT"/>
        </w:rPr>
        <w:t xml:space="preserve">Parengto sprendimo projekto tikslas ir uždaviniai. </w:t>
      </w:r>
    </w:p>
    <w:p w14:paraId="3A027CAA" w14:textId="36017BB0" w:rsidR="008613EB" w:rsidRPr="00380928" w:rsidRDefault="004478D1" w:rsidP="00A146A8">
      <w:pPr>
        <w:spacing w:after="0" w:line="240" w:lineRule="auto"/>
        <w:ind w:firstLine="1298"/>
        <w:contextualSpacing/>
        <w:jc w:val="both"/>
        <w:rPr>
          <w:rFonts w:ascii="Times New Roman" w:eastAsia="Times New Roman" w:hAnsi="Times New Roman" w:cs="Times New Roman"/>
          <w:noProof/>
          <w:sz w:val="24"/>
          <w:szCs w:val="24"/>
          <w:lang w:val="lt-LT" w:eastAsia="lt-LT"/>
        </w:rPr>
      </w:pPr>
      <w:r>
        <w:rPr>
          <w:rFonts w:ascii="Times New Roman" w:eastAsia="Times New Roman" w:hAnsi="Times New Roman" w:cs="Times New Roman"/>
          <w:noProof/>
          <w:sz w:val="24"/>
          <w:szCs w:val="24"/>
          <w:lang w:val="lt-LT"/>
        </w:rPr>
        <w:t>Vadovaujantis</w:t>
      </w:r>
      <w:r w:rsidR="008E33AF" w:rsidRPr="00380928">
        <w:rPr>
          <w:rFonts w:ascii="Times New Roman" w:hAnsi="Times New Roman" w:cs="Times New Roman"/>
          <w:noProof/>
          <w:sz w:val="24"/>
          <w:szCs w:val="24"/>
          <w:lang w:val="lt-LT"/>
        </w:rPr>
        <w:t xml:space="preserve"> </w:t>
      </w:r>
      <w:bookmarkStart w:id="0" w:name="_Hlk167443987"/>
      <w:r w:rsidR="008E33AF" w:rsidRPr="00380928">
        <w:rPr>
          <w:rFonts w:ascii="Times New Roman" w:hAnsi="Times New Roman" w:cs="Times New Roman"/>
          <w:noProof/>
          <w:sz w:val="24"/>
          <w:szCs w:val="24"/>
          <w:lang w:val="lt-LT"/>
        </w:rPr>
        <w:t xml:space="preserve">Lietuvos Respublikos švietimo, mokslo ir sporto ministro 2024 m. balandžio 8 d. įsakymu Nr. V-385 „Dėl Lietuvos Respublikos </w:t>
      </w:r>
      <w:bookmarkStart w:id="1" w:name="_Hlk167451277"/>
      <w:r w:rsidR="008E33AF" w:rsidRPr="00380928">
        <w:rPr>
          <w:rFonts w:ascii="Times New Roman" w:hAnsi="Times New Roman" w:cs="Times New Roman"/>
          <w:noProof/>
          <w:sz w:val="24"/>
          <w:szCs w:val="24"/>
          <w:lang w:val="lt-LT"/>
        </w:rPr>
        <w:t>2024 metų valstybės biudžeto lėšų, skirtų išlaidoms, susijusioms su valstybinių ir savivaldybių mokyklų mokytojų, dirbančių pagal ikimokyklinio, priešmokyklinio, bendrojo ugdymo ir profesinio mokymo programas, personalo optimizavimu ir atnaujinimu, apmokėti,</w:t>
      </w:r>
      <w:bookmarkEnd w:id="1"/>
      <w:r w:rsidR="008E33AF" w:rsidRPr="00380928">
        <w:rPr>
          <w:rFonts w:ascii="Times New Roman" w:hAnsi="Times New Roman" w:cs="Times New Roman"/>
          <w:noProof/>
          <w:sz w:val="24"/>
          <w:szCs w:val="24"/>
          <w:lang w:val="lt-LT"/>
        </w:rPr>
        <w:t xml:space="preserve"> paskirstymo tvarkos aprašo patvirtinimo“</w:t>
      </w:r>
      <w:bookmarkEnd w:id="0"/>
      <w:r w:rsidR="008E33AF" w:rsidRPr="00380928">
        <w:rPr>
          <w:rFonts w:ascii="Times New Roman" w:hAnsi="Times New Roman" w:cs="Times New Roman"/>
          <w:noProof/>
          <w:sz w:val="24"/>
          <w:szCs w:val="24"/>
          <w:lang w:val="lt-LT"/>
        </w:rPr>
        <w:t xml:space="preserve"> patvirtinto Lietuvos Respublikos 2024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3 punkt</w:t>
      </w:r>
      <w:r>
        <w:rPr>
          <w:rFonts w:ascii="Times New Roman" w:hAnsi="Times New Roman" w:cs="Times New Roman"/>
          <w:noProof/>
          <w:sz w:val="24"/>
          <w:szCs w:val="24"/>
          <w:lang w:val="lt-LT"/>
        </w:rPr>
        <w:t>u</w:t>
      </w:r>
      <w:r w:rsidR="008E33AF" w:rsidRPr="00380928">
        <w:rPr>
          <w:noProof/>
          <w:lang w:val="lt-LT"/>
        </w:rPr>
        <w:t xml:space="preserve">, </w:t>
      </w:r>
      <w:r w:rsidR="00835E39" w:rsidRPr="00380928">
        <w:rPr>
          <w:rFonts w:ascii="Times New Roman" w:eastAsia="Times New Roman" w:hAnsi="Times New Roman" w:cs="Times New Roman"/>
          <w:noProof/>
          <w:sz w:val="24"/>
          <w:szCs w:val="24"/>
          <w:lang w:val="lt-LT" w:eastAsia="lt-LT"/>
        </w:rPr>
        <w:t xml:space="preserve">parengtas sprendimo projektas, </w:t>
      </w:r>
      <w:r w:rsidR="00D55676" w:rsidRPr="00380928">
        <w:rPr>
          <w:rFonts w:ascii="Times New Roman" w:eastAsia="Times New Roman" w:hAnsi="Times New Roman" w:cs="Times New Roman"/>
          <w:noProof/>
          <w:sz w:val="24"/>
          <w:szCs w:val="24"/>
          <w:lang w:val="lt-LT" w:eastAsia="lt-LT"/>
        </w:rPr>
        <w:t>kuri</w:t>
      </w:r>
      <w:r w:rsidR="00AC0189" w:rsidRPr="00380928">
        <w:rPr>
          <w:rFonts w:ascii="Times New Roman" w:eastAsia="Times New Roman" w:hAnsi="Times New Roman" w:cs="Times New Roman"/>
          <w:noProof/>
          <w:sz w:val="24"/>
          <w:szCs w:val="24"/>
          <w:lang w:val="lt-LT" w:eastAsia="lt-LT"/>
        </w:rPr>
        <w:t>uo tvirtinama</w:t>
      </w:r>
      <w:r w:rsidR="00D250A4" w:rsidRPr="00380928">
        <w:rPr>
          <w:rFonts w:ascii="Times New Roman" w:eastAsia="Times New Roman" w:hAnsi="Times New Roman" w:cs="Times New Roman"/>
          <w:noProof/>
          <w:sz w:val="24"/>
          <w:szCs w:val="24"/>
          <w:lang w:val="lt-LT" w:eastAsia="lt-LT"/>
        </w:rPr>
        <w:t>s</w:t>
      </w:r>
      <w:r w:rsidR="00AC0189" w:rsidRPr="00380928">
        <w:rPr>
          <w:rFonts w:ascii="Times New Roman" w:eastAsia="Times New Roman" w:hAnsi="Times New Roman" w:cs="Times New Roman"/>
          <w:noProof/>
          <w:sz w:val="24"/>
          <w:szCs w:val="24"/>
          <w:lang w:val="lt-LT" w:eastAsia="lt-LT"/>
        </w:rPr>
        <w:t xml:space="preserve"> </w:t>
      </w:r>
      <w:r w:rsidR="008E33AF" w:rsidRPr="00380928">
        <w:rPr>
          <w:rFonts w:ascii="Times New Roman" w:eastAsia="Times New Roman" w:hAnsi="Times New Roman" w:cs="Times New Roman"/>
          <w:noProof/>
          <w:sz w:val="24"/>
          <w:szCs w:val="24"/>
          <w:lang w:val="lt-LT" w:eastAsia="lt-LT"/>
        </w:rPr>
        <w:t>2024 metų</w:t>
      </w:r>
      <w:r w:rsidR="008E33AF" w:rsidRPr="00380928">
        <w:rPr>
          <w:rFonts w:ascii="Times New Roman" w:hAnsi="Times New Roman" w:cs="Times New Roman"/>
          <w:noProof/>
          <w:sz w:val="24"/>
          <w:szCs w:val="24"/>
          <w:lang w:val="lt-LT"/>
        </w:rPr>
        <w:t xml:space="preserve"> valstybės biudžeto lėšų, skirtų išlaidoms, susijusioms su Skuodo rajono savivaldybės mokyklų mokytojų, dirbančių pagal ikimokyklinio, priešmokyklinio, bendrojo ugdymo ir profesinio mokymo programas, personalo optimizavimu ir atnaujinimu, apmokėti, paskirstymo tvarkos aprašas.</w:t>
      </w:r>
    </w:p>
    <w:p w14:paraId="7CF95197" w14:textId="77777777" w:rsidR="008E33AF" w:rsidRPr="00380928" w:rsidRDefault="008E33AF" w:rsidP="00716BF3">
      <w:pPr>
        <w:spacing w:after="0" w:line="240" w:lineRule="auto"/>
        <w:ind w:firstLine="1247"/>
        <w:contextualSpacing/>
        <w:jc w:val="both"/>
        <w:rPr>
          <w:rFonts w:ascii="Times New Roman" w:eastAsia="Times New Roman" w:hAnsi="Times New Roman" w:cs="Times New Roman"/>
          <w:b/>
          <w:noProof/>
          <w:sz w:val="24"/>
          <w:szCs w:val="24"/>
          <w:lang w:val="lt-LT"/>
        </w:rPr>
      </w:pPr>
    </w:p>
    <w:p w14:paraId="41A411AB" w14:textId="0F38469B" w:rsidR="00CA5B2E" w:rsidRPr="00380928" w:rsidRDefault="005C2C04" w:rsidP="00716BF3">
      <w:pPr>
        <w:spacing w:after="0" w:line="240" w:lineRule="auto"/>
        <w:ind w:firstLine="1247"/>
        <w:contextualSpacing/>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2. </w:t>
      </w:r>
      <w:r w:rsidR="006D0EEC" w:rsidRPr="00380928">
        <w:rPr>
          <w:rFonts w:ascii="Times New Roman" w:eastAsia="Times New Roman" w:hAnsi="Times New Roman" w:cs="Times New Roman"/>
          <w:b/>
          <w:noProof/>
          <w:sz w:val="24"/>
          <w:szCs w:val="24"/>
          <w:lang w:val="lt-LT"/>
        </w:rPr>
        <w:t>Siūlomos teisinio reguliavimo nuostatos.</w:t>
      </w:r>
    </w:p>
    <w:p w14:paraId="36FEA29C" w14:textId="2A77E3FB" w:rsidR="00716BF3" w:rsidRPr="00380928" w:rsidRDefault="00E621FA" w:rsidP="00716BF3">
      <w:pPr>
        <w:spacing w:after="0" w:line="240" w:lineRule="auto"/>
        <w:ind w:firstLine="1247"/>
        <w:jc w:val="both"/>
        <w:rPr>
          <w:rFonts w:ascii="Times New Roman" w:hAnsi="Times New Roman" w:cs="Times New Roman"/>
          <w:noProof/>
          <w:sz w:val="24"/>
          <w:szCs w:val="24"/>
          <w:lang w:val="lt-LT"/>
        </w:rPr>
      </w:pPr>
      <w:bookmarkStart w:id="2" w:name="_Hlk141696015"/>
      <w:r w:rsidRPr="00380928">
        <w:rPr>
          <w:rFonts w:ascii="Times New Roman" w:hAnsi="Times New Roman" w:cs="Times New Roman"/>
          <w:noProof/>
          <w:sz w:val="24"/>
          <w:szCs w:val="24"/>
          <w:lang w:val="lt-LT"/>
        </w:rPr>
        <w:t xml:space="preserve">Lietuvos Respublikos vietos savivaldos įstatymo 15 straipsnio </w:t>
      </w:r>
      <w:r w:rsidR="00AC0189" w:rsidRPr="00380928">
        <w:rPr>
          <w:rFonts w:ascii="Times New Roman" w:hAnsi="Times New Roman" w:cs="Times New Roman"/>
          <w:noProof/>
          <w:sz w:val="24"/>
          <w:szCs w:val="24"/>
          <w:lang w:val="lt-LT"/>
        </w:rPr>
        <w:t>4</w:t>
      </w:r>
      <w:r w:rsidRPr="00380928">
        <w:rPr>
          <w:rFonts w:ascii="Times New Roman" w:hAnsi="Times New Roman" w:cs="Times New Roman"/>
          <w:noProof/>
          <w:sz w:val="24"/>
          <w:szCs w:val="24"/>
          <w:lang w:val="lt-LT"/>
        </w:rPr>
        <w:t xml:space="preserve"> dalis</w:t>
      </w:r>
      <w:r w:rsidR="00A8799B" w:rsidRPr="00380928">
        <w:rPr>
          <w:rFonts w:ascii="Times New Roman" w:hAnsi="Times New Roman" w:cs="Times New Roman"/>
          <w:noProof/>
          <w:sz w:val="24"/>
          <w:szCs w:val="24"/>
          <w:lang w:val="lt-LT"/>
        </w:rPr>
        <w:t xml:space="preserve">. </w:t>
      </w:r>
      <w:bookmarkEnd w:id="2"/>
    </w:p>
    <w:p w14:paraId="261E73F6" w14:textId="4B29C01D" w:rsidR="00A56460" w:rsidRPr="00380928" w:rsidRDefault="008E33AF"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Lietuvos Respublikos švietimo, mokslo ir sporto ministro 2024 m. balandžio 8 d. įsakym</w:t>
      </w:r>
      <w:r w:rsidR="00380928">
        <w:rPr>
          <w:rFonts w:ascii="Times New Roman" w:hAnsi="Times New Roman" w:cs="Times New Roman"/>
          <w:noProof/>
          <w:sz w:val="24"/>
          <w:szCs w:val="24"/>
          <w:lang w:val="lt-LT"/>
        </w:rPr>
        <w:t xml:space="preserve">as </w:t>
      </w:r>
      <w:r w:rsidRPr="00380928">
        <w:rPr>
          <w:rFonts w:ascii="Times New Roman" w:hAnsi="Times New Roman" w:cs="Times New Roman"/>
          <w:noProof/>
          <w:sz w:val="24"/>
          <w:szCs w:val="24"/>
          <w:lang w:val="lt-LT"/>
        </w:rPr>
        <w:t>Nr. V-385 „Dėl Lietuvos Respublikos 2024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w:t>
      </w:r>
      <w:r w:rsidR="00A56460" w:rsidRPr="00380928">
        <w:rPr>
          <w:rFonts w:ascii="Times New Roman" w:hAnsi="Times New Roman" w:cs="Times New Roman"/>
          <w:noProof/>
          <w:sz w:val="24"/>
          <w:szCs w:val="24"/>
          <w:lang w:val="lt-LT"/>
        </w:rPr>
        <w:t>.</w:t>
      </w:r>
    </w:p>
    <w:p w14:paraId="2FB58592" w14:textId="77777777" w:rsidR="00AC0189" w:rsidRPr="00380928" w:rsidRDefault="00AC0189" w:rsidP="00716BF3">
      <w:pPr>
        <w:spacing w:after="0" w:line="240" w:lineRule="auto"/>
        <w:ind w:firstLine="1247"/>
        <w:contextualSpacing/>
        <w:jc w:val="both"/>
        <w:rPr>
          <w:rFonts w:ascii="Times New Roman" w:eastAsia="Batang" w:hAnsi="Times New Roman" w:cs="Times New Roman"/>
          <w:noProof/>
          <w:lang w:val="lt-LT" w:eastAsia="ar-SA"/>
        </w:rPr>
      </w:pPr>
    </w:p>
    <w:p w14:paraId="64A830AB" w14:textId="09CD9ABA" w:rsidR="0097158F" w:rsidRPr="00380928" w:rsidRDefault="005C2C04" w:rsidP="00716BF3">
      <w:pPr>
        <w:spacing w:after="0" w:line="240" w:lineRule="auto"/>
        <w:ind w:firstLine="1247"/>
        <w:contextualSpacing/>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 xml:space="preserve">3. </w:t>
      </w:r>
      <w:r w:rsidR="006D0EEC" w:rsidRPr="00380928">
        <w:rPr>
          <w:rFonts w:ascii="Times New Roman" w:eastAsia="Times New Roman" w:hAnsi="Times New Roman" w:cs="Times New Roman"/>
          <w:b/>
          <w:noProof/>
          <w:sz w:val="24"/>
          <w:szCs w:val="24"/>
          <w:lang w:val="lt-LT"/>
        </w:rPr>
        <w:t>Laukiami rezultatai.</w:t>
      </w:r>
    </w:p>
    <w:p w14:paraId="3EEFB950" w14:textId="308205C9" w:rsidR="009004F1" w:rsidRPr="00380928" w:rsidRDefault="00E621FA"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P</w:t>
      </w:r>
      <w:r w:rsidR="001541CF" w:rsidRPr="00380928">
        <w:rPr>
          <w:rFonts w:ascii="Times New Roman" w:hAnsi="Times New Roman" w:cs="Times New Roman"/>
          <w:noProof/>
          <w:sz w:val="24"/>
          <w:szCs w:val="24"/>
          <w:lang w:val="lt-LT"/>
        </w:rPr>
        <w:t>atvirtinus</w:t>
      </w:r>
      <w:r w:rsidRPr="00380928">
        <w:rPr>
          <w:rFonts w:ascii="Times New Roman" w:hAnsi="Times New Roman" w:cs="Times New Roman"/>
          <w:noProof/>
          <w:sz w:val="24"/>
          <w:szCs w:val="24"/>
          <w:lang w:val="lt-LT"/>
        </w:rPr>
        <w:t xml:space="preserve"> sprendimo projektą, </w:t>
      </w:r>
      <w:r w:rsidR="001541CF" w:rsidRPr="00380928">
        <w:rPr>
          <w:rFonts w:ascii="Times New Roman" w:hAnsi="Times New Roman" w:cs="Times New Roman"/>
          <w:noProof/>
          <w:sz w:val="24"/>
          <w:szCs w:val="24"/>
          <w:lang w:val="lt-LT"/>
        </w:rPr>
        <w:t>tvarkos aprašas</w:t>
      </w:r>
      <w:r w:rsidRPr="00380928">
        <w:rPr>
          <w:rFonts w:ascii="Times New Roman" w:hAnsi="Times New Roman" w:cs="Times New Roman"/>
          <w:noProof/>
          <w:sz w:val="24"/>
          <w:szCs w:val="24"/>
          <w:lang w:val="lt-LT"/>
        </w:rPr>
        <w:t xml:space="preserve"> atitiks galiojančius teisės aktus.</w:t>
      </w:r>
    </w:p>
    <w:p w14:paraId="64F4F287" w14:textId="2FE378D2" w:rsidR="00E621FA" w:rsidRPr="00380928" w:rsidRDefault="00E621FA" w:rsidP="00716BF3">
      <w:pPr>
        <w:spacing w:after="0" w:line="240" w:lineRule="auto"/>
        <w:ind w:firstLine="1247"/>
        <w:jc w:val="both"/>
        <w:rPr>
          <w:rFonts w:ascii="Times New Roman" w:hAnsi="Times New Roman" w:cs="Times New Roman"/>
          <w:noProof/>
          <w:lang w:val="lt-LT"/>
        </w:rPr>
      </w:pPr>
    </w:p>
    <w:p w14:paraId="1C82FA1B" w14:textId="77777777" w:rsidR="006D0EEC" w:rsidRPr="00380928" w:rsidRDefault="006D0EEC" w:rsidP="00716BF3">
      <w:pPr>
        <w:spacing w:after="0" w:line="240" w:lineRule="auto"/>
        <w:ind w:firstLine="1247"/>
        <w:contextualSpacing/>
        <w:jc w:val="both"/>
        <w:rPr>
          <w:rFonts w:ascii="Times New Roman" w:eastAsia="Times New Roman" w:hAnsi="Times New Roman" w:cs="Times New Roman"/>
          <w:noProof/>
          <w:sz w:val="24"/>
          <w:szCs w:val="24"/>
          <w:lang w:val="lt-LT"/>
        </w:rPr>
      </w:pPr>
      <w:r w:rsidRPr="00380928">
        <w:rPr>
          <w:rFonts w:ascii="Times New Roman" w:eastAsia="Times New Roman" w:hAnsi="Times New Roman" w:cs="Times New Roman"/>
          <w:b/>
          <w:noProof/>
          <w:sz w:val="24"/>
          <w:szCs w:val="24"/>
          <w:lang w:val="lt-LT"/>
        </w:rPr>
        <w:t>4. Lėšų poreikis sprendimui įgyvendinti ir jų šaltiniai.</w:t>
      </w:r>
    </w:p>
    <w:p w14:paraId="339E7A12" w14:textId="0FF85F09" w:rsidR="001541CF" w:rsidRPr="00380928" w:rsidRDefault="006E421E"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eastAsia="Times New Roman" w:hAnsi="Times New Roman" w:cs="Times New Roman"/>
          <w:bCs/>
          <w:noProof/>
          <w:sz w:val="24"/>
          <w:szCs w:val="24"/>
          <w:lang w:val="lt-LT"/>
        </w:rPr>
        <w:t>Skuodo rajono savivaldybei</w:t>
      </w:r>
      <w:r w:rsidR="00380928">
        <w:rPr>
          <w:rFonts w:ascii="Times New Roman" w:eastAsia="Times New Roman" w:hAnsi="Times New Roman" w:cs="Times New Roman"/>
          <w:bCs/>
          <w:noProof/>
          <w:sz w:val="24"/>
          <w:szCs w:val="24"/>
          <w:lang w:val="lt-LT"/>
        </w:rPr>
        <w:t xml:space="preserve"> 2024 m.</w:t>
      </w:r>
      <w:r w:rsidRPr="00380928">
        <w:rPr>
          <w:rFonts w:ascii="Times New Roman" w:eastAsia="Times New Roman" w:hAnsi="Times New Roman" w:cs="Times New Roman"/>
          <w:bCs/>
          <w:noProof/>
          <w:sz w:val="24"/>
          <w:szCs w:val="24"/>
          <w:lang w:val="lt-LT"/>
        </w:rPr>
        <w:t xml:space="preserve"> skirta 4252 eurai </w:t>
      </w:r>
      <w:r w:rsidRPr="00380928">
        <w:rPr>
          <w:rFonts w:ascii="Times New Roman" w:hAnsi="Times New Roman" w:cs="Times New Roman"/>
          <w:noProof/>
          <w:sz w:val="24"/>
          <w:szCs w:val="24"/>
          <w:lang w:val="lt-LT"/>
        </w:rPr>
        <w:t>valstybės biudžeto lėšų išlaidoms, susijusioms su</w:t>
      </w:r>
      <w:r w:rsidR="00F66C90">
        <w:rPr>
          <w:rFonts w:ascii="Times New Roman" w:hAnsi="Times New Roman" w:cs="Times New Roman"/>
          <w:noProof/>
          <w:sz w:val="24"/>
          <w:szCs w:val="24"/>
          <w:lang w:val="lt-LT"/>
        </w:rPr>
        <w:t xml:space="preserve"> </w:t>
      </w:r>
      <w:r w:rsidRPr="00380928">
        <w:rPr>
          <w:rFonts w:ascii="Times New Roman" w:hAnsi="Times New Roman" w:cs="Times New Roman"/>
          <w:noProof/>
          <w:sz w:val="24"/>
          <w:szCs w:val="24"/>
          <w:lang w:val="lt-LT"/>
        </w:rPr>
        <w:t>savivaldyb</w:t>
      </w:r>
      <w:r w:rsidR="00F66C90">
        <w:rPr>
          <w:rFonts w:ascii="Times New Roman" w:hAnsi="Times New Roman" w:cs="Times New Roman"/>
          <w:noProof/>
          <w:sz w:val="24"/>
          <w:szCs w:val="24"/>
          <w:lang w:val="lt-LT"/>
        </w:rPr>
        <w:t>ės</w:t>
      </w:r>
      <w:r w:rsidRPr="00380928">
        <w:rPr>
          <w:rFonts w:ascii="Times New Roman" w:hAnsi="Times New Roman" w:cs="Times New Roman"/>
          <w:noProof/>
          <w:sz w:val="24"/>
          <w:szCs w:val="24"/>
          <w:lang w:val="lt-LT"/>
        </w:rPr>
        <w:t xml:space="preserve"> mokyklų mokytojų, dirbančių pagal ikimokyklinio, priešmokyklinio, bendrojo ugdymo ir profesinio mokymo programas, personalo optimizavimu ir atnaujinimu, apmokėti.</w:t>
      </w:r>
    </w:p>
    <w:p w14:paraId="5EDDAEFD" w14:textId="77777777" w:rsidR="006E421E" w:rsidRPr="00380928" w:rsidRDefault="006E421E" w:rsidP="00716BF3">
      <w:pPr>
        <w:spacing w:after="0" w:line="240" w:lineRule="auto"/>
        <w:ind w:firstLine="1247"/>
        <w:jc w:val="both"/>
        <w:rPr>
          <w:rFonts w:ascii="Times New Roman" w:eastAsia="Times New Roman" w:hAnsi="Times New Roman" w:cs="Times New Roman"/>
          <w:bCs/>
          <w:noProof/>
          <w:sz w:val="24"/>
          <w:szCs w:val="24"/>
          <w:lang w:val="lt-LT"/>
        </w:rPr>
      </w:pPr>
    </w:p>
    <w:p w14:paraId="0773D4C2" w14:textId="1E7618B4" w:rsidR="006D0EEC" w:rsidRPr="00380928" w:rsidRDefault="006D0EEC" w:rsidP="00716BF3">
      <w:pPr>
        <w:spacing w:after="0" w:line="240" w:lineRule="auto"/>
        <w:ind w:firstLine="1247"/>
        <w:jc w:val="both"/>
        <w:rPr>
          <w:rFonts w:ascii="Times New Roman" w:eastAsia="Times New Roman" w:hAnsi="Times New Roman" w:cs="Times New Roman"/>
          <w:b/>
          <w:noProof/>
          <w:sz w:val="24"/>
          <w:szCs w:val="24"/>
          <w:lang w:val="lt-LT"/>
        </w:rPr>
      </w:pPr>
      <w:r w:rsidRPr="00380928">
        <w:rPr>
          <w:rFonts w:ascii="Times New Roman" w:eastAsia="Times New Roman" w:hAnsi="Times New Roman" w:cs="Times New Roman"/>
          <w:b/>
          <w:noProof/>
          <w:sz w:val="24"/>
          <w:szCs w:val="24"/>
          <w:lang w:val="lt-LT"/>
        </w:rPr>
        <w:t>5. Sprendimo projekto autorius ir (ar) autorių grupė.</w:t>
      </w:r>
    </w:p>
    <w:p w14:paraId="6E35CE0A" w14:textId="13A0B01F" w:rsidR="00CA5B2E" w:rsidRPr="00380928" w:rsidRDefault="00CA5B2E" w:rsidP="00716BF3">
      <w:pPr>
        <w:spacing w:after="0" w:line="240" w:lineRule="auto"/>
        <w:ind w:firstLine="1247"/>
        <w:jc w:val="both"/>
        <w:rPr>
          <w:rFonts w:ascii="Times New Roman" w:hAnsi="Times New Roman" w:cs="Times New Roman"/>
          <w:noProof/>
          <w:sz w:val="24"/>
          <w:szCs w:val="24"/>
          <w:lang w:val="lt-LT"/>
        </w:rPr>
      </w:pPr>
      <w:r w:rsidRPr="00380928">
        <w:rPr>
          <w:rFonts w:ascii="Times New Roman" w:hAnsi="Times New Roman" w:cs="Times New Roman"/>
          <w:noProof/>
          <w:sz w:val="24"/>
          <w:szCs w:val="24"/>
          <w:lang w:val="lt-LT"/>
        </w:rPr>
        <w:t>Rengėja –</w:t>
      </w:r>
      <w:r w:rsidR="009E38C7" w:rsidRPr="00380928">
        <w:rPr>
          <w:rFonts w:ascii="Times New Roman" w:hAnsi="Times New Roman" w:cs="Times New Roman"/>
          <w:noProof/>
          <w:sz w:val="24"/>
          <w:szCs w:val="24"/>
          <w:lang w:val="lt-LT"/>
        </w:rPr>
        <w:t xml:space="preserve"> </w:t>
      </w:r>
      <w:r w:rsidRPr="00380928">
        <w:rPr>
          <w:rFonts w:ascii="Times New Roman" w:hAnsi="Times New Roman" w:cs="Times New Roman"/>
          <w:noProof/>
          <w:sz w:val="24"/>
          <w:szCs w:val="24"/>
          <w:lang w:val="lt-LT"/>
        </w:rPr>
        <w:t>Biudžeto valdymo skyriaus vedėjo pavaduotoja Birutė Gedrimienė.</w:t>
      </w:r>
    </w:p>
    <w:p w14:paraId="6202D901" w14:textId="36A90C22" w:rsidR="004E096A" w:rsidRPr="00380928" w:rsidRDefault="004E096A" w:rsidP="00716BF3">
      <w:pPr>
        <w:spacing w:after="0" w:line="240" w:lineRule="auto"/>
        <w:ind w:firstLine="1247"/>
        <w:jc w:val="both"/>
        <w:rPr>
          <w:rFonts w:ascii="Times New Roman" w:hAnsi="Times New Roman" w:cs="Times New Roman"/>
          <w:noProof/>
          <w:sz w:val="24"/>
          <w:szCs w:val="24"/>
          <w:lang w:val="lt-LT"/>
        </w:rPr>
      </w:pPr>
    </w:p>
    <w:sectPr w:rsidR="004E096A" w:rsidRPr="00380928" w:rsidSect="00811A12">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DB569" w14:textId="77777777" w:rsidR="00F3211E" w:rsidRDefault="00F3211E">
      <w:pPr>
        <w:spacing w:after="0" w:line="240" w:lineRule="auto"/>
      </w:pPr>
      <w:r>
        <w:separator/>
      </w:r>
    </w:p>
  </w:endnote>
  <w:endnote w:type="continuationSeparator" w:id="0">
    <w:p w14:paraId="1DE0EC39" w14:textId="77777777" w:rsidR="00F3211E" w:rsidRDefault="00F3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090BA" w14:textId="77777777" w:rsidR="00F3211E" w:rsidRDefault="00F3211E">
      <w:pPr>
        <w:spacing w:after="0" w:line="240" w:lineRule="auto"/>
      </w:pPr>
      <w:r>
        <w:separator/>
      </w:r>
    </w:p>
  </w:footnote>
  <w:footnote w:type="continuationSeparator" w:id="0">
    <w:p w14:paraId="18658B51" w14:textId="77777777" w:rsidR="00F3211E" w:rsidRDefault="00F32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4418" w14:textId="6BC2CC9B" w:rsidR="001541CF" w:rsidRPr="00BA6377" w:rsidRDefault="001541CF" w:rsidP="00BA6377">
    <w:pPr>
      <w:pStyle w:val="Antrats"/>
      <w:jc w:val="center"/>
      <w:rPr>
        <w:lang w:val="lt-LT"/>
      </w:rPr>
    </w:pPr>
    <w:r>
      <w:rPr>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8164C" w14:textId="3BDC04B1" w:rsidR="001541CF" w:rsidRDefault="001541CF">
    <w:pPr>
      <w:pStyle w:val="Antrats"/>
      <w:jc w:val="center"/>
    </w:pPr>
  </w:p>
  <w:p w14:paraId="01B5BAE5" w14:textId="77777777" w:rsidR="00CE5136" w:rsidRPr="002C3014" w:rsidRDefault="00CE513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15774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00BDC"/>
    <w:rsid w:val="00026146"/>
    <w:rsid w:val="000A4AFF"/>
    <w:rsid w:val="00135766"/>
    <w:rsid w:val="001541CF"/>
    <w:rsid w:val="00163ACE"/>
    <w:rsid w:val="00164C16"/>
    <w:rsid w:val="001A0090"/>
    <w:rsid w:val="001B4586"/>
    <w:rsid w:val="00232746"/>
    <w:rsid w:val="00265028"/>
    <w:rsid w:val="002B01F6"/>
    <w:rsid w:val="002D1ACA"/>
    <w:rsid w:val="002D4673"/>
    <w:rsid w:val="002D49AB"/>
    <w:rsid w:val="002E58EE"/>
    <w:rsid w:val="003158FA"/>
    <w:rsid w:val="00316D41"/>
    <w:rsid w:val="0033421F"/>
    <w:rsid w:val="00352551"/>
    <w:rsid w:val="003676E1"/>
    <w:rsid w:val="00380928"/>
    <w:rsid w:val="00385DC6"/>
    <w:rsid w:val="0039601A"/>
    <w:rsid w:val="003B5748"/>
    <w:rsid w:val="003B7DB5"/>
    <w:rsid w:val="003F2B75"/>
    <w:rsid w:val="00400D89"/>
    <w:rsid w:val="00407741"/>
    <w:rsid w:val="004478D1"/>
    <w:rsid w:val="00495DE5"/>
    <w:rsid w:val="004B5510"/>
    <w:rsid w:val="004D13F7"/>
    <w:rsid w:val="004E08C9"/>
    <w:rsid w:val="004E096A"/>
    <w:rsid w:val="004F5069"/>
    <w:rsid w:val="005056F3"/>
    <w:rsid w:val="005412B0"/>
    <w:rsid w:val="00541D6A"/>
    <w:rsid w:val="00544B2F"/>
    <w:rsid w:val="00574E4D"/>
    <w:rsid w:val="005844B1"/>
    <w:rsid w:val="005C2C04"/>
    <w:rsid w:val="005E5BD0"/>
    <w:rsid w:val="00610C30"/>
    <w:rsid w:val="00653D08"/>
    <w:rsid w:val="0069492C"/>
    <w:rsid w:val="00695F45"/>
    <w:rsid w:val="006C044F"/>
    <w:rsid w:val="006C2DC0"/>
    <w:rsid w:val="006D0EEC"/>
    <w:rsid w:val="006E28A3"/>
    <w:rsid w:val="006E421E"/>
    <w:rsid w:val="007139B6"/>
    <w:rsid w:val="00716BF3"/>
    <w:rsid w:val="00725C73"/>
    <w:rsid w:val="0076075E"/>
    <w:rsid w:val="00766E8E"/>
    <w:rsid w:val="007D0553"/>
    <w:rsid w:val="007D2D3F"/>
    <w:rsid w:val="007D4723"/>
    <w:rsid w:val="007D67FC"/>
    <w:rsid w:val="007E6AE2"/>
    <w:rsid w:val="00811A12"/>
    <w:rsid w:val="0082184C"/>
    <w:rsid w:val="00835E39"/>
    <w:rsid w:val="00836DEB"/>
    <w:rsid w:val="00850372"/>
    <w:rsid w:val="00854F98"/>
    <w:rsid w:val="008613EB"/>
    <w:rsid w:val="0086414E"/>
    <w:rsid w:val="008C5E91"/>
    <w:rsid w:val="008D6CFA"/>
    <w:rsid w:val="008E33AF"/>
    <w:rsid w:val="009004F1"/>
    <w:rsid w:val="00951351"/>
    <w:rsid w:val="00957906"/>
    <w:rsid w:val="00957D36"/>
    <w:rsid w:val="0097158F"/>
    <w:rsid w:val="009755BD"/>
    <w:rsid w:val="00975BAF"/>
    <w:rsid w:val="00976DC2"/>
    <w:rsid w:val="00986907"/>
    <w:rsid w:val="00991FB5"/>
    <w:rsid w:val="00994825"/>
    <w:rsid w:val="009B2532"/>
    <w:rsid w:val="009E0759"/>
    <w:rsid w:val="009E38C7"/>
    <w:rsid w:val="00A146A8"/>
    <w:rsid w:val="00A25E38"/>
    <w:rsid w:val="00A448CE"/>
    <w:rsid w:val="00A56460"/>
    <w:rsid w:val="00A70FB3"/>
    <w:rsid w:val="00A841EF"/>
    <w:rsid w:val="00A85B43"/>
    <w:rsid w:val="00A8799B"/>
    <w:rsid w:val="00A92CB2"/>
    <w:rsid w:val="00AC0189"/>
    <w:rsid w:val="00AC45B8"/>
    <w:rsid w:val="00AC470C"/>
    <w:rsid w:val="00B1156F"/>
    <w:rsid w:val="00B123BA"/>
    <w:rsid w:val="00B30DB6"/>
    <w:rsid w:val="00B64648"/>
    <w:rsid w:val="00B73756"/>
    <w:rsid w:val="00BA6377"/>
    <w:rsid w:val="00BF77B5"/>
    <w:rsid w:val="00C11F6A"/>
    <w:rsid w:val="00C17E83"/>
    <w:rsid w:val="00C56A17"/>
    <w:rsid w:val="00C62AF7"/>
    <w:rsid w:val="00C63507"/>
    <w:rsid w:val="00CA5B2E"/>
    <w:rsid w:val="00CB090D"/>
    <w:rsid w:val="00CB3033"/>
    <w:rsid w:val="00CC5915"/>
    <w:rsid w:val="00CD5EC2"/>
    <w:rsid w:val="00CE5136"/>
    <w:rsid w:val="00CF48D6"/>
    <w:rsid w:val="00D13002"/>
    <w:rsid w:val="00D250A4"/>
    <w:rsid w:val="00D27EE0"/>
    <w:rsid w:val="00D55676"/>
    <w:rsid w:val="00D72E98"/>
    <w:rsid w:val="00D7430F"/>
    <w:rsid w:val="00D8155D"/>
    <w:rsid w:val="00D908B8"/>
    <w:rsid w:val="00DA6DCA"/>
    <w:rsid w:val="00DE4CA6"/>
    <w:rsid w:val="00E13E64"/>
    <w:rsid w:val="00E23DEC"/>
    <w:rsid w:val="00E25290"/>
    <w:rsid w:val="00E46BCC"/>
    <w:rsid w:val="00E5054F"/>
    <w:rsid w:val="00E53554"/>
    <w:rsid w:val="00E6054E"/>
    <w:rsid w:val="00E621FA"/>
    <w:rsid w:val="00E816FB"/>
    <w:rsid w:val="00EB6B8F"/>
    <w:rsid w:val="00EF1CF8"/>
    <w:rsid w:val="00F21881"/>
    <w:rsid w:val="00F3211E"/>
    <w:rsid w:val="00F6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97158F"/>
    <w:pPr>
      <w:ind w:left="720"/>
      <w:contextualSpacing/>
    </w:pPr>
  </w:style>
  <w:style w:type="character" w:styleId="Hipersaitas">
    <w:name w:val="Hyperlink"/>
    <w:basedOn w:val="Numatytasispastraiposriftas"/>
    <w:uiPriority w:val="99"/>
    <w:unhideWhenUsed/>
    <w:rsid w:val="004E096A"/>
    <w:rPr>
      <w:color w:val="0563C1" w:themeColor="hyperlink"/>
      <w:u w:val="single"/>
    </w:rPr>
  </w:style>
  <w:style w:type="character" w:customStyle="1" w:styleId="Neapdorotaspaminjimas1">
    <w:name w:val="Neapdorotas paminėjimas1"/>
    <w:basedOn w:val="Numatytasispastraiposriftas"/>
    <w:uiPriority w:val="99"/>
    <w:semiHidden/>
    <w:unhideWhenUsed/>
    <w:rsid w:val="004E096A"/>
    <w:rPr>
      <w:color w:val="605E5C"/>
      <w:shd w:val="clear" w:color="auto" w:fill="E1DFDD"/>
    </w:rPr>
  </w:style>
  <w:style w:type="paragraph" w:styleId="Pataisymai">
    <w:name w:val="Revision"/>
    <w:hidden/>
    <w:uiPriority w:val="99"/>
    <w:semiHidden/>
    <w:rsid w:val="009E38C7"/>
    <w:pPr>
      <w:spacing w:after="0" w:line="240" w:lineRule="auto"/>
    </w:pPr>
  </w:style>
  <w:style w:type="table" w:styleId="Lentelstinklelis">
    <w:name w:val="Table Grid"/>
    <w:basedOn w:val="prastojilentel"/>
    <w:uiPriority w:val="39"/>
    <w:rsid w:val="00A8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1541C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72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FB73-2787-49C4-A0F2-E8FEC69E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1710</Words>
  <Characters>975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2024-06-09T07:54:00Z</dcterms:created>
  <dcterms:modified xsi:type="dcterms:W3CDTF">2024-06-18T18:23:00Z</dcterms:modified>
</cp:coreProperties>
</file>